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E2F" w:rsidRPr="008E0E2F" w:rsidRDefault="008E0E2F" w:rsidP="008E0E2F">
      <w:pPr>
        <w:widowControl/>
        <w:spacing w:before="100" w:beforeAutospacing="1" w:after="100" w:afterAutospacing="1" w:line="450" w:lineRule="atLeast"/>
        <w:jc w:val="center"/>
        <w:outlineLvl w:val="2"/>
        <w:rPr>
          <w:rFonts w:ascii="simhei" w:eastAsia="宋体" w:hAnsi="simhei" w:cs="宋体"/>
          <w:b/>
          <w:bCs/>
          <w:color w:val="000000"/>
          <w:kern w:val="0"/>
          <w:sz w:val="36"/>
          <w:szCs w:val="36"/>
        </w:rPr>
      </w:pPr>
      <w:r w:rsidRPr="008E0E2F">
        <w:rPr>
          <w:rFonts w:ascii="simhei" w:eastAsia="宋体" w:hAnsi="simhei" w:cs="宋体"/>
          <w:b/>
          <w:bCs/>
          <w:color w:val="000000"/>
          <w:kern w:val="0"/>
          <w:sz w:val="36"/>
          <w:szCs w:val="36"/>
        </w:rPr>
        <w:t>白山市教育局白山市直中小学综合素质评价平台采购项目公开招标公告</w:t>
      </w:r>
    </w:p>
    <w:p w:rsidR="008E0E2F" w:rsidRPr="008E0E2F" w:rsidRDefault="008E0E2F" w:rsidP="008E0E2F">
      <w:pPr>
        <w:widowControl/>
        <w:spacing w:before="100" w:beforeAutospacing="1" w:after="100" w:afterAutospacing="1" w:line="450" w:lineRule="atLeast"/>
        <w:jc w:val="center"/>
        <w:rPr>
          <w:rFonts w:ascii="宋体" w:eastAsia="宋体" w:hAnsi="宋体" w:cs="宋体"/>
          <w:color w:val="707070"/>
          <w:kern w:val="0"/>
          <w:sz w:val="18"/>
          <w:szCs w:val="18"/>
        </w:rPr>
      </w:pPr>
      <w:r w:rsidRPr="008E0E2F">
        <w:rPr>
          <w:rFonts w:ascii="宋体" w:eastAsia="宋体" w:hAnsi="宋体" w:cs="宋体" w:hint="eastAsia"/>
          <w:color w:val="707070"/>
          <w:kern w:val="0"/>
          <w:sz w:val="18"/>
          <w:szCs w:val="18"/>
        </w:rPr>
        <w:t xml:space="preserve">2016年12月07日 14:03 来源：中国政府采购网 【打印】 </w:t>
      </w:r>
      <w:r w:rsidRPr="008E0E2F">
        <w:rPr>
          <w:rFonts w:ascii="宋体" w:eastAsia="宋体" w:hAnsi="宋体" w:cs="宋体" w:hint="eastAsia"/>
          <w:color w:val="FFFFFF"/>
          <w:kern w:val="0"/>
          <w:sz w:val="18"/>
          <w:szCs w:val="18"/>
        </w:rPr>
        <w:t>【显示公告正文】</w:t>
      </w:r>
      <w:r w:rsidRPr="008E0E2F">
        <w:rPr>
          <w:rFonts w:ascii="宋体" w:eastAsia="宋体" w:hAnsi="宋体" w:cs="宋体" w:hint="eastAsia"/>
          <w:vanish/>
          <w:color w:val="FFFFFF"/>
          <w:kern w:val="0"/>
          <w:sz w:val="18"/>
          <w:szCs w:val="18"/>
        </w:rPr>
        <w:t>【显示公告概要】</w:t>
      </w:r>
    </w:p>
    <w:p w:rsidR="008E0E2F" w:rsidRPr="008E0E2F" w:rsidRDefault="008E0E2F" w:rsidP="008E0E2F">
      <w:pPr>
        <w:widowControl/>
        <w:spacing w:before="100" w:beforeAutospacing="1" w:after="225" w:line="360" w:lineRule="atLeast"/>
        <w:jc w:val="center"/>
        <w:outlineLvl w:val="5"/>
        <w:rPr>
          <w:rFonts w:ascii="宋体" w:eastAsia="宋体" w:hAnsi="宋体" w:cs="宋体" w:hint="eastAsia"/>
          <w:b/>
          <w:bCs/>
          <w:color w:val="A00000"/>
          <w:kern w:val="0"/>
          <w:szCs w:val="21"/>
        </w:rPr>
      </w:pPr>
      <w:r w:rsidRPr="008E0E2F">
        <w:rPr>
          <w:rFonts w:ascii="宋体" w:eastAsia="宋体" w:hAnsi="宋体" w:cs="宋体" w:hint="eastAsia"/>
          <w:b/>
          <w:bCs/>
          <w:color w:val="A00000"/>
          <w:kern w:val="0"/>
          <w:szCs w:val="21"/>
        </w:rPr>
        <w:t>公告概要：</w:t>
      </w:r>
    </w:p>
    <w:tbl>
      <w:tblPr>
        <w:tblW w:w="9000" w:type="dxa"/>
        <w:tblCellSpacing w:w="7" w:type="dxa"/>
        <w:shd w:val="clear" w:color="auto" w:fill="BFBFBF"/>
        <w:tblCellMar>
          <w:top w:w="15" w:type="dxa"/>
          <w:left w:w="15" w:type="dxa"/>
          <w:bottom w:w="15" w:type="dxa"/>
          <w:right w:w="15" w:type="dxa"/>
        </w:tblCellMar>
        <w:tblLook w:val="04A0"/>
      </w:tblPr>
      <w:tblGrid>
        <w:gridCol w:w="2032"/>
        <w:gridCol w:w="2519"/>
        <w:gridCol w:w="1922"/>
        <w:gridCol w:w="2527"/>
      </w:tblGrid>
      <w:tr w:rsidR="008E0E2F" w:rsidRPr="008E0E2F" w:rsidTr="008E0E2F">
        <w:trPr>
          <w:tblCellSpacing w:w="7" w:type="dxa"/>
        </w:trPr>
        <w:tc>
          <w:tcPr>
            <w:tcW w:w="0" w:type="auto"/>
            <w:gridSpan w:val="4"/>
            <w:shd w:val="clear" w:color="auto" w:fill="FFFFFF"/>
            <w:tcMar>
              <w:top w:w="75" w:type="dxa"/>
              <w:left w:w="75" w:type="dxa"/>
              <w:bottom w:w="75" w:type="dxa"/>
              <w:right w:w="75" w:type="dxa"/>
            </w:tcMar>
            <w:vAlign w:val="center"/>
            <w:hideMark/>
          </w:tcPr>
          <w:p w:rsidR="008E0E2F" w:rsidRPr="008E0E2F" w:rsidRDefault="008E0E2F" w:rsidP="008E0E2F">
            <w:pPr>
              <w:widowControl/>
              <w:jc w:val="left"/>
              <w:rPr>
                <w:rFonts w:ascii="宋体" w:eastAsia="宋体" w:hAnsi="宋体" w:cs="宋体"/>
                <w:b/>
                <w:bCs/>
                <w:kern w:val="0"/>
                <w:szCs w:val="21"/>
              </w:rPr>
            </w:pPr>
            <w:r w:rsidRPr="008E0E2F">
              <w:rPr>
                <w:rFonts w:ascii="宋体" w:eastAsia="宋体" w:hAnsi="宋体" w:cs="宋体" w:hint="eastAsia"/>
                <w:b/>
                <w:bCs/>
                <w:kern w:val="0"/>
                <w:szCs w:val="21"/>
              </w:rPr>
              <w:t>公告信息：</w:t>
            </w:r>
          </w:p>
        </w:tc>
      </w:tr>
      <w:tr w:rsidR="008E0E2F" w:rsidRPr="008E0E2F" w:rsidTr="008E0E2F">
        <w:trPr>
          <w:tblCellSpacing w:w="7" w:type="dxa"/>
        </w:trPr>
        <w:tc>
          <w:tcPr>
            <w:tcW w:w="1920" w:type="dxa"/>
            <w:tcBorders>
              <w:top w:val="single" w:sz="6" w:space="0" w:color="FFFFFF"/>
              <w:left w:val="single" w:sz="6" w:space="0" w:color="FFFFFF"/>
            </w:tcBorders>
            <w:shd w:val="clear" w:color="auto" w:fill="F4F4FF"/>
            <w:tcMar>
              <w:top w:w="75" w:type="dxa"/>
              <w:left w:w="75" w:type="dxa"/>
              <w:bottom w:w="75" w:type="dxa"/>
              <w:right w:w="45" w:type="dxa"/>
            </w:tcMar>
            <w:vAlign w:val="center"/>
            <w:hideMark/>
          </w:tcPr>
          <w:p w:rsidR="008E0E2F" w:rsidRPr="008E0E2F" w:rsidRDefault="008E0E2F" w:rsidP="008E0E2F">
            <w:pPr>
              <w:widowControl/>
              <w:jc w:val="right"/>
              <w:rPr>
                <w:rFonts w:ascii="宋体" w:eastAsia="宋体" w:hAnsi="宋体" w:cs="宋体"/>
                <w:kern w:val="0"/>
                <w:szCs w:val="21"/>
              </w:rPr>
            </w:pPr>
            <w:r w:rsidRPr="008E0E2F">
              <w:rPr>
                <w:rFonts w:ascii="宋体" w:eastAsia="宋体" w:hAnsi="宋体" w:cs="宋体" w:hint="eastAsia"/>
                <w:kern w:val="0"/>
                <w:szCs w:val="21"/>
              </w:rPr>
              <w:t>采购项目名称</w:t>
            </w:r>
          </w:p>
        </w:tc>
        <w:tc>
          <w:tcPr>
            <w:tcW w:w="6450" w:type="dxa"/>
            <w:gridSpan w:val="3"/>
            <w:shd w:val="clear" w:color="auto" w:fill="FFFFFF"/>
            <w:tcMar>
              <w:top w:w="75" w:type="dxa"/>
              <w:left w:w="75" w:type="dxa"/>
              <w:bottom w:w="75" w:type="dxa"/>
              <w:right w:w="75" w:type="dxa"/>
            </w:tcMar>
            <w:vAlign w:val="center"/>
            <w:hideMark/>
          </w:tcPr>
          <w:p w:rsidR="008E0E2F" w:rsidRPr="008E0E2F" w:rsidRDefault="008E0E2F" w:rsidP="008E0E2F">
            <w:pPr>
              <w:widowControl/>
              <w:jc w:val="left"/>
              <w:rPr>
                <w:rFonts w:ascii="宋体" w:eastAsia="宋体" w:hAnsi="宋体" w:cs="宋体"/>
                <w:b/>
                <w:bCs/>
                <w:kern w:val="0"/>
                <w:szCs w:val="21"/>
              </w:rPr>
            </w:pPr>
            <w:r w:rsidRPr="008E0E2F">
              <w:rPr>
                <w:rFonts w:ascii="宋体" w:eastAsia="宋体" w:hAnsi="宋体" w:cs="宋体" w:hint="eastAsia"/>
                <w:b/>
                <w:bCs/>
                <w:kern w:val="0"/>
                <w:szCs w:val="21"/>
              </w:rPr>
              <w:t>白山市直中小学综合素质评价平台采购项目</w:t>
            </w:r>
          </w:p>
        </w:tc>
      </w:tr>
      <w:tr w:rsidR="008E0E2F" w:rsidRPr="008E0E2F" w:rsidTr="008E0E2F">
        <w:trPr>
          <w:tblCellSpacing w:w="7" w:type="dxa"/>
        </w:trPr>
        <w:tc>
          <w:tcPr>
            <w:tcW w:w="0" w:type="auto"/>
            <w:tcBorders>
              <w:top w:val="single" w:sz="6" w:space="0" w:color="FFFFFF"/>
              <w:left w:val="single" w:sz="6" w:space="0" w:color="FFFFFF"/>
            </w:tcBorders>
            <w:shd w:val="clear" w:color="auto" w:fill="F4F4FF"/>
            <w:tcMar>
              <w:top w:w="75" w:type="dxa"/>
              <w:left w:w="75" w:type="dxa"/>
              <w:bottom w:w="75" w:type="dxa"/>
              <w:right w:w="45" w:type="dxa"/>
            </w:tcMar>
            <w:vAlign w:val="center"/>
            <w:hideMark/>
          </w:tcPr>
          <w:p w:rsidR="008E0E2F" w:rsidRPr="008E0E2F" w:rsidRDefault="008E0E2F" w:rsidP="008E0E2F">
            <w:pPr>
              <w:widowControl/>
              <w:jc w:val="right"/>
              <w:rPr>
                <w:rFonts w:ascii="宋体" w:eastAsia="宋体" w:hAnsi="宋体" w:cs="宋体"/>
                <w:kern w:val="0"/>
                <w:szCs w:val="21"/>
              </w:rPr>
            </w:pPr>
            <w:r w:rsidRPr="008E0E2F">
              <w:rPr>
                <w:rFonts w:ascii="宋体" w:eastAsia="宋体" w:hAnsi="宋体" w:cs="宋体" w:hint="eastAsia"/>
                <w:kern w:val="0"/>
                <w:szCs w:val="21"/>
              </w:rPr>
              <w:t>品目</w:t>
            </w:r>
          </w:p>
        </w:tc>
        <w:tc>
          <w:tcPr>
            <w:tcW w:w="0" w:type="auto"/>
            <w:gridSpan w:val="3"/>
            <w:shd w:val="clear" w:color="auto" w:fill="FFFFFF"/>
            <w:tcMar>
              <w:top w:w="75" w:type="dxa"/>
              <w:left w:w="75" w:type="dxa"/>
              <w:bottom w:w="75" w:type="dxa"/>
              <w:right w:w="75" w:type="dxa"/>
            </w:tcMar>
            <w:vAlign w:val="center"/>
            <w:hideMark/>
          </w:tcPr>
          <w:p w:rsidR="008E0E2F" w:rsidRPr="008E0E2F" w:rsidRDefault="008E0E2F" w:rsidP="008E0E2F">
            <w:pPr>
              <w:widowControl/>
              <w:spacing w:before="100" w:beforeAutospacing="1" w:after="100" w:afterAutospacing="1"/>
              <w:jc w:val="left"/>
              <w:rPr>
                <w:rFonts w:ascii="宋体" w:eastAsia="宋体" w:hAnsi="宋体" w:cs="宋体"/>
                <w:b/>
                <w:bCs/>
                <w:kern w:val="0"/>
                <w:szCs w:val="21"/>
              </w:rPr>
            </w:pPr>
            <w:r w:rsidRPr="008E0E2F">
              <w:rPr>
                <w:rFonts w:ascii="宋体" w:eastAsia="宋体" w:hAnsi="宋体" w:cs="宋体" w:hint="eastAsia"/>
                <w:b/>
                <w:bCs/>
                <w:kern w:val="0"/>
                <w:szCs w:val="21"/>
              </w:rPr>
              <w:t>货物/其他货物/其他</w:t>
            </w:r>
            <w:proofErr w:type="gramStart"/>
            <w:r w:rsidRPr="008E0E2F">
              <w:rPr>
                <w:rFonts w:ascii="宋体" w:eastAsia="宋体" w:hAnsi="宋体" w:cs="宋体" w:hint="eastAsia"/>
                <w:b/>
                <w:bCs/>
                <w:kern w:val="0"/>
                <w:szCs w:val="21"/>
              </w:rPr>
              <w:t>不</w:t>
            </w:r>
            <w:proofErr w:type="gramEnd"/>
            <w:r w:rsidRPr="008E0E2F">
              <w:rPr>
                <w:rFonts w:ascii="宋体" w:eastAsia="宋体" w:hAnsi="宋体" w:cs="宋体" w:hint="eastAsia"/>
                <w:b/>
                <w:bCs/>
                <w:kern w:val="0"/>
                <w:szCs w:val="21"/>
              </w:rPr>
              <w:t>另分类的物品</w:t>
            </w:r>
          </w:p>
        </w:tc>
      </w:tr>
      <w:tr w:rsidR="008E0E2F" w:rsidRPr="008E0E2F" w:rsidTr="008E0E2F">
        <w:trPr>
          <w:tblCellSpacing w:w="7" w:type="dxa"/>
        </w:trPr>
        <w:tc>
          <w:tcPr>
            <w:tcW w:w="0" w:type="auto"/>
            <w:tcBorders>
              <w:top w:val="single" w:sz="6" w:space="0" w:color="FFFFFF"/>
              <w:left w:val="single" w:sz="6" w:space="0" w:color="FFFFFF"/>
            </w:tcBorders>
            <w:shd w:val="clear" w:color="auto" w:fill="F4F4FF"/>
            <w:tcMar>
              <w:top w:w="75" w:type="dxa"/>
              <w:left w:w="75" w:type="dxa"/>
              <w:bottom w:w="75" w:type="dxa"/>
              <w:right w:w="45" w:type="dxa"/>
            </w:tcMar>
            <w:vAlign w:val="center"/>
            <w:hideMark/>
          </w:tcPr>
          <w:p w:rsidR="008E0E2F" w:rsidRPr="008E0E2F" w:rsidRDefault="008E0E2F" w:rsidP="008E0E2F">
            <w:pPr>
              <w:widowControl/>
              <w:jc w:val="right"/>
              <w:rPr>
                <w:rFonts w:ascii="宋体" w:eastAsia="宋体" w:hAnsi="宋体" w:cs="宋体"/>
                <w:kern w:val="0"/>
                <w:szCs w:val="21"/>
              </w:rPr>
            </w:pPr>
            <w:r w:rsidRPr="008E0E2F">
              <w:rPr>
                <w:rFonts w:ascii="宋体" w:eastAsia="宋体" w:hAnsi="宋体" w:cs="宋体" w:hint="eastAsia"/>
                <w:kern w:val="0"/>
                <w:szCs w:val="21"/>
              </w:rPr>
              <w:t>采购单位</w:t>
            </w:r>
          </w:p>
        </w:tc>
        <w:tc>
          <w:tcPr>
            <w:tcW w:w="0" w:type="auto"/>
            <w:gridSpan w:val="3"/>
            <w:shd w:val="clear" w:color="auto" w:fill="FFFFFF"/>
            <w:tcMar>
              <w:top w:w="75" w:type="dxa"/>
              <w:left w:w="75" w:type="dxa"/>
              <w:bottom w:w="75" w:type="dxa"/>
              <w:right w:w="75" w:type="dxa"/>
            </w:tcMar>
            <w:vAlign w:val="center"/>
            <w:hideMark/>
          </w:tcPr>
          <w:p w:rsidR="008E0E2F" w:rsidRPr="008E0E2F" w:rsidRDefault="008E0E2F" w:rsidP="008E0E2F">
            <w:pPr>
              <w:widowControl/>
              <w:jc w:val="left"/>
              <w:rPr>
                <w:rFonts w:ascii="宋体" w:eastAsia="宋体" w:hAnsi="宋体" w:cs="宋体"/>
                <w:b/>
                <w:bCs/>
                <w:kern w:val="0"/>
                <w:szCs w:val="21"/>
              </w:rPr>
            </w:pPr>
            <w:r w:rsidRPr="008E0E2F">
              <w:rPr>
                <w:rFonts w:ascii="宋体" w:eastAsia="宋体" w:hAnsi="宋体" w:cs="宋体" w:hint="eastAsia"/>
                <w:b/>
                <w:bCs/>
                <w:kern w:val="0"/>
                <w:szCs w:val="21"/>
              </w:rPr>
              <w:t>白山市教育局</w:t>
            </w:r>
          </w:p>
        </w:tc>
      </w:tr>
      <w:tr w:rsidR="008E0E2F" w:rsidRPr="008E0E2F" w:rsidTr="008E0E2F">
        <w:trPr>
          <w:tblCellSpacing w:w="7" w:type="dxa"/>
        </w:trPr>
        <w:tc>
          <w:tcPr>
            <w:tcW w:w="0" w:type="auto"/>
            <w:tcBorders>
              <w:top w:val="single" w:sz="6" w:space="0" w:color="FFFFFF"/>
              <w:left w:val="single" w:sz="6" w:space="0" w:color="FFFFFF"/>
            </w:tcBorders>
            <w:shd w:val="clear" w:color="auto" w:fill="F4F4FF"/>
            <w:tcMar>
              <w:top w:w="75" w:type="dxa"/>
              <w:left w:w="75" w:type="dxa"/>
              <w:bottom w:w="75" w:type="dxa"/>
              <w:right w:w="45" w:type="dxa"/>
            </w:tcMar>
            <w:vAlign w:val="center"/>
            <w:hideMark/>
          </w:tcPr>
          <w:p w:rsidR="008E0E2F" w:rsidRPr="008E0E2F" w:rsidRDefault="008E0E2F" w:rsidP="008E0E2F">
            <w:pPr>
              <w:widowControl/>
              <w:jc w:val="right"/>
              <w:rPr>
                <w:rFonts w:ascii="宋体" w:eastAsia="宋体" w:hAnsi="宋体" w:cs="宋体"/>
                <w:kern w:val="0"/>
                <w:szCs w:val="21"/>
              </w:rPr>
            </w:pPr>
            <w:r w:rsidRPr="008E0E2F">
              <w:rPr>
                <w:rFonts w:ascii="宋体" w:eastAsia="宋体" w:hAnsi="宋体" w:cs="宋体" w:hint="eastAsia"/>
                <w:kern w:val="0"/>
                <w:szCs w:val="21"/>
              </w:rPr>
              <w:t>行政区域</w:t>
            </w:r>
          </w:p>
        </w:tc>
        <w:tc>
          <w:tcPr>
            <w:tcW w:w="2520" w:type="dxa"/>
            <w:shd w:val="clear" w:color="auto" w:fill="FFFFFF"/>
            <w:tcMar>
              <w:top w:w="75" w:type="dxa"/>
              <w:left w:w="75" w:type="dxa"/>
              <w:bottom w:w="75" w:type="dxa"/>
              <w:right w:w="75" w:type="dxa"/>
            </w:tcMar>
            <w:vAlign w:val="center"/>
            <w:hideMark/>
          </w:tcPr>
          <w:p w:rsidR="008E0E2F" w:rsidRPr="008E0E2F" w:rsidRDefault="008E0E2F" w:rsidP="008E0E2F">
            <w:pPr>
              <w:widowControl/>
              <w:jc w:val="left"/>
              <w:rPr>
                <w:rFonts w:ascii="宋体" w:eastAsia="宋体" w:hAnsi="宋体" w:cs="宋体"/>
                <w:b/>
                <w:bCs/>
                <w:kern w:val="0"/>
                <w:szCs w:val="21"/>
              </w:rPr>
            </w:pPr>
            <w:r w:rsidRPr="008E0E2F">
              <w:rPr>
                <w:rFonts w:ascii="宋体" w:eastAsia="宋体" w:hAnsi="宋体" w:cs="宋体" w:hint="eastAsia"/>
                <w:b/>
                <w:bCs/>
                <w:kern w:val="0"/>
                <w:szCs w:val="21"/>
              </w:rPr>
              <w:t>市辖区</w:t>
            </w:r>
          </w:p>
        </w:tc>
        <w:tc>
          <w:tcPr>
            <w:tcW w:w="1920" w:type="dxa"/>
            <w:tcBorders>
              <w:top w:val="single" w:sz="6" w:space="0" w:color="FFFFFF"/>
              <w:left w:val="single" w:sz="6" w:space="0" w:color="FFFFFF"/>
            </w:tcBorders>
            <w:shd w:val="clear" w:color="auto" w:fill="F4F4FF"/>
            <w:tcMar>
              <w:top w:w="75" w:type="dxa"/>
              <w:left w:w="75" w:type="dxa"/>
              <w:bottom w:w="75" w:type="dxa"/>
              <w:right w:w="45" w:type="dxa"/>
            </w:tcMar>
            <w:vAlign w:val="center"/>
            <w:hideMark/>
          </w:tcPr>
          <w:p w:rsidR="008E0E2F" w:rsidRPr="008E0E2F" w:rsidRDefault="008E0E2F" w:rsidP="008E0E2F">
            <w:pPr>
              <w:widowControl/>
              <w:jc w:val="right"/>
              <w:rPr>
                <w:rFonts w:ascii="宋体" w:eastAsia="宋体" w:hAnsi="宋体" w:cs="宋体"/>
                <w:kern w:val="0"/>
                <w:szCs w:val="21"/>
              </w:rPr>
            </w:pPr>
            <w:r w:rsidRPr="008E0E2F">
              <w:rPr>
                <w:rFonts w:ascii="宋体" w:eastAsia="宋体" w:hAnsi="宋体" w:cs="宋体" w:hint="eastAsia"/>
                <w:kern w:val="0"/>
                <w:szCs w:val="21"/>
              </w:rPr>
              <w:t>公告时间</w:t>
            </w:r>
          </w:p>
        </w:tc>
        <w:tc>
          <w:tcPr>
            <w:tcW w:w="2520" w:type="dxa"/>
            <w:shd w:val="clear" w:color="auto" w:fill="FFFFFF"/>
            <w:tcMar>
              <w:top w:w="75" w:type="dxa"/>
              <w:left w:w="75" w:type="dxa"/>
              <w:bottom w:w="75" w:type="dxa"/>
              <w:right w:w="75" w:type="dxa"/>
            </w:tcMar>
            <w:vAlign w:val="center"/>
            <w:hideMark/>
          </w:tcPr>
          <w:p w:rsidR="008E0E2F" w:rsidRPr="008E0E2F" w:rsidRDefault="008E0E2F" w:rsidP="008E0E2F">
            <w:pPr>
              <w:widowControl/>
              <w:jc w:val="left"/>
              <w:rPr>
                <w:rFonts w:ascii="宋体" w:eastAsia="宋体" w:hAnsi="宋体" w:cs="宋体"/>
                <w:b/>
                <w:bCs/>
                <w:kern w:val="0"/>
                <w:szCs w:val="21"/>
              </w:rPr>
            </w:pPr>
            <w:r w:rsidRPr="008E0E2F">
              <w:rPr>
                <w:rFonts w:ascii="宋体" w:eastAsia="宋体" w:hAnsi="宋体" w:cs="宋体" w:hint="eastAsia"/>
                <w:b/>
                <w:bCs/>
                <w:kern w:val="0"/>
                <w:szCs w:val="21"/>
              </w:rPr>
              <w:t>2016年12月07日 14:03</w:t>
            </w:r>
          </w:p>
        </w:tc>
      </w:tr>
      <w:tr w:rsidR="008E0E2F" w:rsidRPr="008E0E2F" w:rsidTr="008E0E2F">
        <w:trPr>
          <w:tblCellSpacing w:w="7" w:type="dxa"/>
        </w:trPr>
        <w:tc>
          <w:tcPr>
            <w:tcW w:w="0" w:type="auto"/>
            <w:tcBorders>
              <w:top w:val="single" w:sz="6" w:space="0" w:color="FFFFFF"/>
              <w:left w:val="single" w:sz="6" w:space="0" w:color="FFFFFF"/>
            </w:tcBorders>
            <w:shd w:val="clear" w:color="auto" w:fill="F4F4FF"/>
            <w:tcMar>
              <w:top w:w="75" w:type="dxa"/>
              <w:left w:w="75" w:type="dxa"/>
              <w:bottom w:w="75" w:type="dxa"/>
              <w:right w:w="45" w:type="dxa"/>
            </w:tcMar>
            <w:vAlign w:val="center"/>
            <w:hideMark/>
          </w:tcPr>
          <w:p w:rsidR="008E0E2F" w:rsidRPr="008E0E2F" w:rsidRDefault="008E0E2F" w:rsidP="008E0E2F">
            <w:pPr>
              <w:widowControl/>
              <w:jc w:val="right"/>
              <w:rPr>
                <w:rFonts w:ascii="宋体" w:eastAsia="宋体" w:hAnsi="宋体" w:cs="宋体"/>
                <w:kern w:val="0"/>
                <w:szCs w:val="21"/>
              </w:rPr>
            </w:pPr>
            <w:r w:rsidRPr="008E0E2F">
              <w:rPr>
                <w:rFonts w:ascii="宋体" w:eastAsia="宋体" w:hAnsi="宋体" w:cs="宋体" w:hint="eastAsia"/>
                <w:kern w:val="0"/>
                <w:szCs w:val="21"/>
              </w:rPr>
              <w:t>获取招标文件时间</w:t>
            </w:r>
          </w:p>
        </w:tc>
        <w:tc>
          <w:tcPr>
            <w:tcW w:w="0" w:type="auto"/>
            <w:gridSpan w:val="3"/>
            <w:shd w:val="clear" w:color="auto" w:fill="FFFFFF"/>
            <w:tcMar>
              <w:top w:w="75" w:type="dxa"/>
              <w:left w:w="75" w:type="dxa"/>
              <w:bottom w:w="75" w:type="dxa"/>
              <w:right w:w="75" w:type="dxa"/>
            </w:tcMar>
            <w:vAlign w:val="center"/>
            <w:hideMark/>
          </w:tcPr>
          <w:p w:rsidR="008E0E2F" w:rsidRPr="008E0E2F" w:rsidRDefault="008E0E2F" w:rsidP="008E0E2F">
            <w:pPr>
              <w:widowControl/>
              <w:jc w:val="left"/>
              <w:rPr>
                <w:rFonts w:ascii="宋体" w:eastAsia="宋体" w:hAnsi="宋体" w:cs="宋体"/>
                <w:b/>
                <w:bCs/>
                <w:kern w:val="0"/>
                <w:szCs w:val="21"/>
              </w:rPr>
            </w:pPr>
            <w:r w:rsidRPr="008E0E2F">
              <w:rPr>
                <w:rFonts w:ascii="宋体" w:eastAsia="宋体" w:hAnsi="宋体" w:cs="宋体" w:hint="eastAsia"/>
                <w:b/>
                <w:bCs/>
                <w:kern w:val="0"/>
                <w:szCs w:val="21"/>
              </w:rPr>
              <w:t>2016年12月07日 08:30  至  2016年12月13日 16:00</w:t>
            </w:r>
          </w:p>
        </w:tc>
      </w:tr>
      <w:tr w:rsidR="008E0E2F" w:rsidRPr="008E0E2F" w:rsidTr="008E0E2F">
        <w:trPr>
          <w:tblCellSpacing w:w="7" w:type="dxa"/>
        </w:trPr>
        <w:tc>
          <w:tcPr>
            <w:tcW w:w="0" w:type="auto"/>
            <w:tcBorders>
              <w:top w:val="single" w:sz="6" w:space="0" w:color="FFFFFF"/>
              <w:left w:val="single" w:sz="6" w:space="0" w:color="FFFFFF"/>
            </w:tcBorders>
            <w:shd w:val="clear" w:color="auto" w:fill="F4F4FF"/>
            <w:tcMar>
              <w:top w:w="75" w:type="dxa"/>
              <w:left w:w="75" w:type="dxa"/>
              <w:bottom w:w="75" w:type="dxa"/>
              <w:right w:w="45" w:type="dxa"/>
            </w:tcMar>
            <w:vAlign w:val="center"/>
            <w:hideMark/>
          </w:tcPr>
          <w:p w:rsidR="008E0E2F" w:rsidRPr="008E0E2F" w:rsidRDefault="008E0E2F" w:rsidP="008E0E2F">
            <w:pPr>
              <w:widowControl/>
              <w:jc w:val="right"/>
              <w:rPr>
                <w:rFonts w:ascii="宋体" w:eastAsia="宋体" w:hAnsi="宋体" w:cs="宋体"/>
                <w:kern w:val="0"/>
                <w:szCs w:val="21"/>
              </w:rPr>
            </w:pPr>
            <w:r w:rsidRPr="008E0E2F">
              <w:rPr>
                <w:rFonts w:ascii="宋体" w:eastAsia="宋体" w:hAnsi="宋体" w:cs="宋体" w:hint="eastAsia"/>
                <w:kern w:val="0"/>
                <w:szCs w:val="21"/>
              </w:rPr>
              <w:t>招标文件售价</w:t>
            </w:r>
          </w:p>
        </w:tc>
        <w:tc>
          <w:tcPr>
            <w:tcW w:w="0" w:type="auto"/>
            <w:gridSpan w:val="3"/>
            <w:shd w:val="clear" w:color="auto" w:fill="FFFFFF"/>
            <w:tcMar>
              <w:top w:w="75" w:type="dxa"/>
              <w:left w:w="75" w:type="dxa"/>
              <w:bottom w:w="75" w:type="dxa"/>
              <w:right w:w="75" w:type="dxa"/>
            </w:tcMar>
            <w:vAlign w:val="center"/>
            <w:hideMark/>
          </w:tcPr>
          <w:p w:rsidR="008E0E2F" w:rsidRPr="008E0E2F" w:rsidRDefault="008E0E2F" w:rsidP="008E0E2F">
            <w:pPr>
              <w:widowControl/>
              <w:jc w:val="left"/>
              <w:rPr>
                <w:rFonts w:ascii="宋体" w:eastAsia="宋体" w:hAnsi="宋体" w:cs="宋体"/>
                <w:b/>
                <w:bCs/>
                <w:kern w:val="0"/>
                <w:szCs w:val="21"/>
              </w:rPr>
            </w:pPr>
            <w:r w:rsidRPr="008E0E2F">
              <w:rPr>
                <w:rFonts w:ascii="宋体" w:eastAsia="宋体" w:hAnsi="宋体" w:cs="宋体" w:hint="eastAsia"/>
                <w:b/>
                <w:bCs/>
                <w:kern w:val="0"/>
                <w:szCs w:val="21"/>
              </w:rPr>
              <w:t>￥500</w:t>
            </w:r>
          </w:p>
        </w:tc>
      </w:tr>
      <w:tr w:rsidR="008E0E2F" w:rsidRPr="008E0E2F" w:rsidTr="008E0E2F">
        <w:trPr>
          <w:tblCellSpacing w:w="7" w:type="dxa"/>
        </w:trPr>
        <w:tc>
          <w:tcPr>
            <w:tcW w:w="0" w:type="auto"/>
            <w:tcBorders>
              <w:top w:val="single" w:sz="6" w:space="0" w:color="FFFFFF"/>
              <w:left w:val="single" w:sz="6" w:space="0" w:color="FFFFFF"/>
            </w:tcBorders>
            <w:shd w:val="clear" w:color="auto" w:fill="F4F4FF"/>
            <w:tcMar>
              <w:top w:w="75" w:type="dxa"/>
              <w:left w:w="75" w:type="dxa"/>
              <w:bottom w:w="75" w:type="dxa"/>
              <w:right w:w="45" w:type="dxa"/>
            </w:tcMar>
            <w:vAlign w:val="center"/>
            <w:hideMark/>
          </w:tcPr>
          <w:p w:rsidR="008E0E2F" w:rsidRPr="008E0E2F" w:rsidRDefault="008E0E2F" w:rsidP="008E0E2F">
            <w:pPr>
              <w:widowControl/>
              <w:jc w:val="right"/>
              <w:rPr>
                <w:rFonts w:ascii="宋体" w:eastAsia="宋体" w:hAnsi="宋体" w:cs="宋体"/>
                <w:kern w:val="0"/>
                <w:szCs w:val="21"/>
              </w:rPr>
            </w:pPr>
            <w:r w:rsidRPr="008E0E2F">
              <w:rPr>
                <w:rFonts w:ascii="宋体" w:eastAsia="宋体" w:hAnsi="宋体" w:cs="宋体" w:hint="eastAsia"/>
                <w:kern w:val="0"/>
                <w:szCs w:val="21"/>
              </w:rPr>
              <w:t>获取招标文件的地点</w:t>
            </w:r>
          </w:p>
        </w:tc>
        <w:tc>
          <w:tcPr>
            <w:tcW w:w="0" w:type="auto"/>
            <w:gridSpan w:val="3"/>
            <w:shd w:val="clear" w:color="auto" w:fill="FFFFFF"/>
            <w:tcMar>
              <w:top w:w="75" w:type="dxa"/>
              <w:left w:w="75" w:type="dxa"/>
              <w:bottom w:w="75" w:type="dxa"/>
              <w:right w:w="75" w:type="dxa"/>
            </w:tcMar>
            <w:vAlign w:val="center"/>
            <w:hideMark/>
          </w:tcPr>
          <w:p w:rsidR="008E0E2F" w:rsidRPr="008E0E2F" w:rsidRDefault="008E0E2F" w:rsidP="008E0E2F">
            <w:pPr>
              <w:widowControl/>
              <w:jc w:val="left"/>
              <w:rPr>
                <w:rFonts w:ascii="宋体" w:eastAsia="宋体" w:hAnsi="宋体" w:cs="宋体"/>
                <w:b/>
                <w:bCs/>
                <w:kern w:val="0"/>
                <w:szCs w:val="21"/>
              </w:rPr>
            </w:pPr>
            <w:r w:rsidRPr="008E0E2F">
              <w:rPr>
                <w:rFonts w:ascii="宋体" w:eastAsia="宋体" w:hAnsi="宋体" w:cs="宋体" w:hint="eastAsia"/>
                <w:b/>
                <w:bCs/>
                <w:kern w:val="0"/>
                <w:szCs w:val="21"/>
              </w:rPr>
              <w:t>通化市新桥路559号、通化市广电大厦艺术剧院三楼</w:t>
            </w:r>
          </w:p>
        </w:tc>
      </w:tr>
      <w:tr w:rsidR="008E0E2F" w:rsidRPr="008E0E2F" w:rsidTr="008E0E2F">
        <w:trPr>
          <w:tblCellSpacing w:w="7" w:type="dxa"/>
        </w:trPr>
        <w:tc>
          <w:tcPr>
            <w:tcW w:w="0" w:type="auto"/>
            <w:tcBorders>
              <w:top w:val="single" w:sz="6" w:space="0" w:color="FFFFFF"/>
              <w:left w:val="single" w:sz="6" w:space="0" w:color="FFFFFF"/>
            </w:tcBorders>
            <w:shd w:val="clear" w:color="auto" w:fill="F4F4FF"/>
            <w:tcMar>
              <w:top w:w="75" w:type="dxa"/>
              <w:left w:w="75" w:type="dxa"/>
              <w:bottom w:w="75" w:type="dxa"/>
              <w:right w:w="45" w:type="dxa"/>
            </w:tcMar>
            <w:vAlign w:val="center"/>
            <w:hideMark/>
          </w:tcPr>
          <w:p w:rsidR="008E0E2F" w:rsidRPr="008E0E2F" w:rsidRDefault="008E0E2F" w:rsidP="008E0E2F">
            <w:pPr>
              <w:widowControl/>
              <w:jc w:val="right"/>
              <w:rPr>
                <w:rFonts w:ascii="宋体" w:eastAsia="宋体" w:hAnsi="宋体" w:cs="宋体"/>
                <w:kern w:val="0"/>
                <w:szCs w:val="21"/>
              </w:rPr>
            </w:pPr>
            <w:r w:rsidRPr="008E0E2F">
              <w:rPr>
                <w:rFonts w:ascii="宋体" w:eastAsia="宋体" w:hAnsi="宋体" w:cs="宋体" w:hint="eastAsia"/>
                <w:kern w:val="0"/>
                <w:szCs w:val="21"/>
              </w:rPr>
              <w:t>开标时间</w:t>
            </w:r>
          </w:p>
        </w:tc>
        <w:tc>
          <w:tcPr>
            <w:tcW w:w="0" w:type="auto"/>
            <w:gridSpan w:val="3"/>
            <w:shd w:val="clear" w:color="auto" w:fill="FFFFFF"/>
            <w:tcMar>
              <w:top w:w="75" w:type="dxa"/>
              <w:left w:w="75" w:type="dxa"/>
              <w:bottom w:w="75" w:type="dxa"/>
              <w:right w:w="75" w:type="dxa"/>
            </w:tcMar>
            <w:vAlign w:val="center"/>
            <w:hideMark/>
          </w:tcPr>
          <w:p w:rsidR="008E0E2F" w:rsidRPr="008E0E2F" w:rsidRDefault="008E0E2F" w:rsidP="008E0E2F">
            <w:pPr>
              <w:widowControl/>
              <w:jc w:val="left"/>
              <w:rPr>
                <w:rFonts w:ascii="宋体" w:eastAsia="宋体" w:hAnsi="宋体" w:cs="宋体"/>
                <w:b/>
                <w:bCs/>
                <w:kern w:val="0"/>
                <w:szCs w:val="21"/>
              </w:rPr>
            </w:pPr>
            <w:r w:rsidRPr="008E0E2F">
              <w:rPr>
                <w:rFonts w:ascii="宋体" w:eastAsia="宋体" w:hAnsi="宋体" w:cs="宋体" w:hint="eastAsia"/>
                <w:b/>
                <w:bCs/>
                <w:kern w:val="0"/>
                <w:szCs w:val="21"/>
              </w:rPr>
              <w:t>2016年12月29日 09:30</w:t>
            </w:r>
          </w:p>
        </w:tc>
      </w:tr>
      <w:tr w:rsidR="008E0E2F" w:rsidRPr="008E0E2F" w:rsidTr="008E0E2F">
        <w:trPr>
          <w:tblCellSpacing w:w="7" w:type="dxa"/>
        </w:trPr>
        <w:tc>
          <w:tcPr>
            <w:tcW w:w="0" w:type="auto"/>
            <w:tcBorders>
              <w:top w:val="single" w:sz="6" w:space="0" w:color="FFFFFF"/>
              <w:left w:val="single" w:sz="6" w:space="0" w:color="FFFFFF"/>
            </w:tcBorders>
            <w:shd w:val="clear" w:color="auto" w:fill="F4F4FF"/>
            <w:tcMar>
              <w:top w:w="75" w:type="dxa"/>
              <w:left w:w="75" w:type="dxa"/>
              <w:bottom w:w="75" w:type="dxa"/>
              <w:right w:w="45" w:type="dxa"/>
            </w:tcMar>
            <w:vAlign w:val="center"/>
            <w:hideMark/>
          </w:tcPr>
          <w:p w:rsidR="008E0E2F" w:rsidRPr="008E0E2F" w:rsidRDefault="008E0E2F" w:rsidP="008E0E2F">
            <w:pPr>
              <w:widowControl/>
              <w:jc w:val="right"/>
              <w:rPr>
                <w:rFonts w:ascii="宋体" w:eastAsia="宋体" w:hAnsi="宋体" w:cs="宋体"/>
                <w:kern w:val="0"/>
                <w:szCs w:val="21"/>
              </w:rPr>
            </w:pPr>
            <w:r w:rsidRPr="008E0E2F">
              <w:rPr>
                <w:rFonts w:ascii="宋体" w:eastAsia="宋体" w:hAnsi="宋体" w:cs="宋体" w:hint="eastAsia"/>
                <w:kern w:val="0"/>
                <w:szCs w:val="21"/>
              </w:rPr>
              <w:t>开标地点</w:t>
            </w:r>
          </w:p>
        </w:tc>
        <w:tc>
          <w:tcPr>
            <w:tcW w:w="0" w:type="auto"/>
            <w:gridSpan w:val="3"/>
            <w:shd w:val="clear" w:color="auto" w:fill="FFFFFF"/>
            <w:tcMar>
              <w:top w:w="75" w:type="dxa"/>
              <w:left w:w="75" w:type="dxa"/>
              <w:bottom w:w="75" w:type="dxa"/>
              <w:right w:w="75" w:type="dxa"/>
            </w:tcMar>
            <w:vAlign w:val="center"/>
            <w:hideMark/>
          </w:tcPr>
          <w:p w:rsidR="008E0E2F" w:rsidRPr="008E0E2F" w:rsidRDefault="008E0E2F" w:rsidP="008E0E2F">
            <w:pPr>
              <w:widowControl/>
              <w:jc w:val="left"/>
              <w:rPr>
                <w:rFonts w:ascii="宋体" w:eastAsia="宋体" w:hAnsi="宋体" w:cs="宋体"/>
                <w:b/>
                <w:bCs/>
                <w:kern w:val="0"/>
                <w:szCs w:val="21"/>
              </w:rPr>
            </w:pPr>
            <w:r w:rsidRPr="008E0E2F">
              <w:rPr>
                <w:rFonts w:ascii="宋体" w:eastAsia="宋体" w:hAnsi="宋体" w:cs="宋体" w:hint="eastAsia"/>
                <w:b/>
                <w:bCs/>
                <w:kern w:val="0"/>
                <w:szCs w:val="21"/>
              </w:rPr>
              <w:t>通化市人民政府政务大厅三楼开标室</w:t>
            </w:r>
          </w:p>
        </w:tc>
      </w:tr>
      <w:tr w:rsidR="008E0E2F" w:rsidRPr="008E0E2F" w:rsidTr="008E0E2F">
        <w:trPr>
          <w:tblCellSpacing w:w="7" w:type="dxa"/>
        </w:trPr>
        <w:tc>
          <w:tcPr>
            <w:tcW w:w="0" w:type="auto"/>
            <w:tcBorders>
              <w:top w:val="single" w:sz="6" w:space="0" w:color="FFFFFF"/>
              <w:left w:val="single" w:sz="6" w:space="0" w:color="FFFFFF"/>
            </w:tcBorders>
            <w:shd w:val="clear" w:color="auto" w:fill="F4F4FF"/>
            <w:tcMar>
              <w:top w:w="75" w:type="dxa"/>
              <w:left w:w="75" w:type="dxa"/>
              <w:bottom w:w="75" w:type="dxa"/>
              <w:right w:w="45" w:type="dxa"/>
            </w:tcMar>
            <w:vAlign w:val="center"/>
            <w:hideMark/>
          </w:tcPr>
          <w:p w:rsidR="008E0E2F" w:rsidRPr="008E0E2F" w:rsidRDefault="008E0E2F" w:rsidP="008E0E2F">
            <w:pPr>
              <w:widowControl/>
              <w:jc w:val="right"/>
              <w:rPr>
                <w:rFonts w:ascii="宋体" w:eastAsia="宋体" w:hAnsi="宋体" w:cs="宋体"/>
                <w:kern w:val="0"/>
                <w:szCs w:val="21"/>
              </w:rPr>
            </w:pPr>
            <w:r w:rsidRPr="008E0E2F">
              <w:rPr>
                <w:rFonts w:ascii="宋体" w:eastAsia="宋体" w:hAnsi="宋体" w:cs="宋体" w:hint="eastAsia"/>
                <w:kern w:val="0"/>
                <w:szCs w:val="21"/>
              </w:rPr>
              <w:t>预算金额</w:t>
            </w:r>
          </w:p>
        </w:tc>
        <w:tc>
          <w:tcPr>
            <w:tcW w:w="0" w:type="auto"/>
            <w:gridSpan w:val="3"/>
            <w:shd w:val="clear" w:color="auto" w:fill="FFFFFF"/>
            <w:tcMar>
              <w:top w:w="75" w:type="dxa"/>
              <w:left w:w="75" w:type="dxa"/>
              <w:bottom w:w="75" w:type="dxa"/>
              <w:right w:w="75" w:type="dxa"/>
            </w:tcMar>
            <w:vAlign w:val="center"/>
            <w:hideMark/>
          </w:tcPr>
          <w:p w:rsidR="008E0E2F" w:rsidRPr="008E0E2F" w:rsidRDefault="008E0E2F" w:rsidP="008E0E2F">
            <w:pPr>
              <w:widowControl/>
              <w:jc w:val="left"/>
              <w:rPr>
                <w:rFonts w:ascii="宋体" w:eastAsia="宋体" w:hAnsi="宋体" w:cs="宋体"/>
                <w:b/>
                <w:bCs/>
                <w:kern w:val="0"/>
                <w:szCs w:val="21"/>
              </w:rPr>
            </w:pPr>
            <w:r w:rsidRPr="008E0E2F">
              <w:rPr>
                <w:rFonts w:ascii="宋体" w:eastAsia="宋体" w:hAnsi="宋体" w:cs="宋体" w:hint="eastAsia"/>
                <w:b/>
                <w:bCs/>
                <w:kern w:val="0"/>
                <w:szCs w:val="21"/>
              </w:rPr>
              <w:t>￥100万元（人民币）</w:t>
            </w:r>
          </w:p>
        </w:tc>
      </w:tr>
      <w:tr w:rsidR="008E0E2F" w:rsidRPr="008E0E2F" w:rsidTr="008E0E2F">
        <w:trPr>
          <w:tblCellSpacing w:w="7" w:type="dxa"/>
        </w:trPr>
        <w:tc>
          <w:tcPr>
            <w:tcW w:w="0" w:type="auto"/>
            <w:gridSpan w:val="4"/>
            <w:shd w:val="clear" w:color="auto" w:fill="FFFFFF"/>
            <w:tcMar>
              <w:top w:w="75" w:type="dxa"/>
              <w:left w:w="75" w:type="dxa"/>
              <w:bottom w:w="75" w:type="dxa"/>
              <w:right w:w="75" w:type="dxa"/>
            </w:tcMar>
            <w:vAlign w:val="center"/>
            <w:hideMark/>
          </w:tcPr>
          <w:p w:rsidR="008E0E2F" w:rsidRPr="008E0E2F" w:rsidRDefault="008E0E2F" w:rsidP="008E0E2F">
            <w:pPr>
              <w:widowControl/>
              <w:jc w:val="left"/>
              <w:rPr>
                <w:rFonts w:ascii="宋体" w:eastAsia="宋体" w:hAnsi="宋体" w:cs="宋体"/>
                <w:b/>
                <w:bCs/>
                <w:kern w:val="0"/>
                <w:szCs w:val="21"/>
              </w:rPr>
            </w:pPr>
            <w:r w:rsidRPr="008E0E2F">
              <w:rPr>
                <w:rFonts w:ascii="宋体" w:eastAsia="宋体" w:hAnsi="宋体" w:cs="宋体" w:hint="eastAsia"/>
                <w:b/>
                <w:bCs/>
                <w:kern w:val="0"/>
                <w:szCs w:val="21"/>
              </w:rPr>
              <w:t>联系人及联系方式：</w:t>
            </w:r>
          </w:p>
        </w:tc>
      </w:tr>
      <w:tr w:rsidR="008E0E2F" w:rsidRPr="008E0E2F" w:rsidTr="008E0E2F">
        <w:trPr>
          <w:tblCellSpacing w:w="7" w:type="dxa"/>
        </w:trPr>
        <w:tc>
          <w:tcPr>
            <w:tcW w:w="0" w:type="auto"/>
            <w:tcBorders>
              <w:top w:val="single" w:sz="6" w:space="0" w:color="FFFFFF"/>
              <w:left w:val="single" w:sz="6" w:space="0" w:color="FFFFFF"/>
            </w:tcBorders>
            <w:shd w:val="clear" w:color="auto" w:fill="F4F4FF"/>
            <w:tcMar>
              <w:top w:w="75" w:type="dxa"/>
              <w:left w:w="75" w:type="dxa"/>
              <w:bottom w:w="75" w:type="dxa"/>
              <w:right w:w="45" w:type="dxa"/>
            </w:tcMar>
            <w:vAlign w:val="center"/>
            <w:hideMark/>
          </w:tcPr>
          <w:p w:rsidR="008E0E2F" w:rsidRPr="008E0E2F" w:rsidRDefault="008E0E2F" w:rsidP="008E0E2F">
            <w:pPr>
              <w:widowControl/>
              <w:jc w:val="right"/>
              <w:rPr>
                <w:rFonts w:ascii="宋体" w:eastAsia="宋体" w:hAnsi="宋体" w:cs="宋体"/>
                <w:kern w:val="0"/>
                <w:szCs w:val="21"/>
              </w:rPr>
            </w:pPr>
            <w:r w:rsidRPr="008E0E2F">
              <w:rPr>
                <w:rFonts w:ascii="宋体" w:eastAsia="宋体" w:hAnsi="宋体" w:cs="宋体" w:hint="eastAsia"/>
                <w:kern w:val="0"/>
                <w:szCs w:val="21"/>
              </w:rPr>
              <w:t>项目联系人</w:t>
            </w:r>
          </w:p>
        </w:tc>
        <w:tc>
          <w:tcPr>
            <w:tcW w:w="0" w:type="auto"/>
            <w:gridSpan w:val="3"/>
            <w:shd w:val="clear" w:color="auto" w:fill="FFFFFF"/>
            <w:tcMar>
              <w:top w:w="75" w:type="dxa"/>
              <w:left w:w="75" w:type="dxa"/>
              <w:bottom w:w="75" w:type="dxa"/>
              <w:right w:w="75" w:type="dxa"/>
            </w:tcMar>
            <w:vAlign w:val="center"/>
            <w:hideMark/>
          </w:tcPr>
          <w:p w:rsidR="008E0E2F" w:rsidRPr="008E0E2F" w:rsidRDefault="008E0E2F" w:rsidP="008E0E2F">
            <w:pPr>
              <w:widowControl/>
              <w:jc w:val="left"/>
              <w:rPr>
                <w:rFonts w:ascii="宋体" w:eastAsia="宋体" w:hAnsi="宋体" w:cs="宋体"/>
                <w:b/>
                <w:bCs/>
                <w:kern w:val="0"/>
                <w:szCs w:val="21"/>
              </w:rPr>
            </w:pPr>
            <w:r w:rsidRPr="008E0E2F">
              <w:rPr>
                <w:rFonts w:ascii="宋体" w:eastAsia="宋体" w:hAnsi="宋体" w:cs="宋体" w:hint="eastAsia"/>
                <w:b/>
                <w:bCs/>
                <w:kern w:val="0"/>
                <w:szCs w:val="21"/>
              </w:rPr>
              <w:t>周会平</w:t>
            </w:r>
          </w:p>
        </w:tc>
      </w:tr>
      <w:tr w:rsidR="008E0E2F" w:rsidRPr="008E0E2F" w:rsidTr="008E0E2F">
        <w:trPr>
          <w:tblCellSpacing w:w="7" w:type="dxa"/>
        </w:trPr>
        <w:tc>
          <w:tcPr>
            <w:tcW w:w="0" w:type="auto"/>
            <w:tcBorders>
              <w:top w:val="single" w:sz="6" w:space="0" w:color="FFFFFF"/>
              <w:left w:val="single" w:sz="6" w:space="0" w:color="FFFFFF"/>
            </w:tcBorders>
            <w:shd w:val="clear" w:color="auto" w:fill="F4F4FF"/>
            <w:tcMar>
              <w:top w:w="75" w:type="dxa"/>
              <w:left w:w="75" w:type="dxa"/>
              <w:bottom w:w="75" w:type="dxa"/>
              <w:right w:w="45" w:type="dxa"/>
            </w:tcMar>
            <w:vAlign w:val="center"/>
            <w:hideMark/>
          </w:tcPr>
          <w:p w:rsidR="008E0E2F" w:rsidRPr="008E0E2F" w:rsidRDefault="008E0E2F" w:rsidP="008E0E2F">
            <w:pPr>
              <w:widowControl/>
              <w:jc w:val="right"/>
              <w:rPr>
                <w:rFonts w:ascii="宋体" w:eastAsia="宋体" w:hAnsi="宋体" w:cs="宋体"/>
                <w:kern w:val="0"/>
                <w:szCs w:val="21"/>
              </w:rPr>
            </w:pPr>
            <w:r w:rsidRPr="008E0E2F">
              <w:rPr>
                <w:rFonts w:ascii="宋体" w:eastAsia="宋体" w:hAnsi="宋体" w:cs="宋体" w:hint="eastAsia"/>
                <w:kern w:val="0"/>
                <w:szCs w:val="21"/>
              </w:rPr>
              <w:t>项目联系电话</w:t>
            </w:r>
          </w:p>
        </w:tc>
        <w:tc>
          <w:tcPr>
            <w:tcW w:w="0" w:type="auto"/>
            <w:gridSpan w:val="3"/>
            <w:shd w:val="clear" w:color="auto" w:fill="FFFFFF"/>
            <w:tcMar>
              <w:top w:w="75" w:type="dxa"/>
              <w:left w:w="75" w:type="dxa"/>
              <w:bottom w:w="75" w:type="dxa"/>
              <w:right w:w="75" w:type="dxa"/>
            </w:tcMar>
            <w:vAlign w:val="center"/>
            <w:hideMark/>
          </w:tcPr>
          <w:p w:rsidR="008E0E2F" w:rsidRPr="008E0E2F" w:rsidRDefault="008E0E2F" w:rsidP="008E0E2F">
            <w:pPr>
              <w:widowControl/>
              <w:jc w:val="left"/>
              <w:rPr>
                <w:rFonts w:ascii="宋体" w:eastAsia="宋体" w:hAnsi="宋体" w:cs="宋体"/>
                <w:b/>
                <w:bCs/>
                <w:kern w:val="0"/>
                <w:szCs w:val="21"/>
              </w:rPr>
            </w:pPr>
            <w:r w:rsidRPr="008E0E2F">
              <w:rPr>
                <w:rFonts w:ascii="宋体" w:eastAsia="宋体" w:hAnsi="宋体" w:cs="宋体" w:hint="eastAsia"/>
                <w:b/>
                <w:bCs/>
                <w:kern w:val="0"/>
                <w:szCs w:val="21"/>
              </w:rPr>
              <w:t>18643595681</w:t>
            </w:r>
          </w:p>
        </w:tc>
      </w:tr>
      <w:tr w:rsidR="008E0E2F" w:rsidRPr="008E0E2F" w:rsidTr="008E0E2F">
        <w:trPr>
          <w:tblCellSpacing w:w="7" w:type="dxa"/>
        </w:trPr>
        <w:tc>
          <w:tcPr>
            <w:tcW w:w="1920" w:type="dxa"/>
            <w:tcBorders>
              <w:top w:val="single" w:sz="6" w:space="0" w:color="FFFFFF"/>
              <w:left w:val="single" w:sz="6" w:space="0" w:color="FFFFFF"/>
            </w:tcBorders>
            <w:shd w:val="clear" w:color="auto" w:fill="F4F4FF"/>
            <w:tcMar>
              <w:top w:w="75" w:type="dxa"/>
              <w:left w:w="75" w:type="dxa"/>
              <w:bottom w:w="75" w:type="dxa"/>
              <w:right w:w="45" w:type="dxa"/>
            </w:tcMar>
            <w:vAlign w:val="center"/>
            <w:hideMark/>
          </w:tcPr>
          <w:p w:rsidR="008E0E2F" w:rsidRPr="008E0E2F" w:rsidRDefault="008E0E2F" w:rsidP="008E0E2F">
            <w:pPr>
              <w:widowControl/>
              <w:jc w:val="right"/>
              <w:rPr>
                <w:rFonts w:ascii="宋体" w:eastAsia="宋体" w:hAnsi="宋体" w:cs="宋体"/>
                <w:kern w:val="0"/>
                <w:szCs w:val="21"/>
              </w:rPr>
            </w:pPr>
            <w:r w:rsidRPr="008E0E2F">
              <w:rPr>
                <w:rFonts w:ascii="宋体" w:eastAsia="宋体" w:hAnsi="宋体" w:cs="宋体" w:hint="eastAsia"/>
                <w:kern w:val="0"/>
                <w:szCs w:val="21"/>
              </w:rPr>
              <w:t>采购单位</w:t>
            </w:r>
          </w:p>
        </w:tc>
        <w:tc>
          <w:tcPr>
            <w:tcW w:w="6450" w:type="dxa"/>
            <w:gridSpan w:val="3"/>
            <w:shd w:val="clear" w:color="auto" w:fill="FFFFFF"/>
            <w:tcMar>
              <w:top w:w="75" w:type="dxa"/>
              <w:left w:w="75" w:type="dxa"/>
              <w:bottom w:w="75" w:type="dxa"/>
              <w:right w:w="75" w:type="dxa"/>
            </w:tcMar>
            <w:vAlign w:val="center"/>
            <w:hideMark/>
          </w:tcPr>
          <w:p w:rsidR="008E0E2F" w:rsidRPr="008E0E2F" w:rsidRDefault="008E0E2F" w:rsidP="008E0E2F">
            <w:pPr>
              <w:widowControl/>
              <w:jc w:val="left"/>
              <w:rPr>
                <w:rFonts w:ascii="宋体" w:eastAsia="宋体" w:hAnsi="宋体" w:cs="宋体"/>
                <w:b/>
                <w:bCs/>
                <w:kern w:val="0"/>
                <w:szCs w:val="21"/>
              </w:rPr>
            </w:pPr>
            <w:r w:rsidRPr="008E0E2F">
              <w:rPr>
                <w:rFonts w:ascii="宋体" w:eastAsia="宋体" w:hAnsi="宋体" w:cs="宋体" w:hint="eastAsia"/>
                <w:b/>
                <w:bCs/>
                <w:kern w:val="0"/>
                <w:szCs w:val="21"/>
              </w:rPr>
              <w:t>白山市教育局</w:t>
            </w:r>
          </w:p>
        </w:tc>
      </w:tr>
      <w:tr w:rsidR="008E0E2F" w:rsidRPr="008E0E2F" w:rsidTr="008E0E2F">
        <w:trPr>
          <w:tblCellSpacing w:w="7" w:type="dxa"/>
        </w:trPr>
        <w:tc>
          <w:tcPr>
            <w:tcW w:w="0" w:type="auto"/>
            <w:tcBorders>
              <w:top w:val="single" w:sz="6" w:space="0" w:color="FFFFFF"/>
              <w:left w:val="single" w:sz="6" w:space="0" w:color="FFFFFF"/>
            </w:tcBorders>
            <w:shd w:val="clear" w:color="auto" w:fill="F4F4FF"/>
            <w:tcMar>
              <w:top w:w="75" w:type="dxa"/>
              <w:left w:w="75" w:type="dxa"/>
              <w:bottom w:w="75" w:type="dxa"/>
              <w:right w:w="45" w:type="dxa"/>
            </w:tcMar>
            <w:vAlign w:val="center"/>
            <w:hideMark/>
          </w:tcPr>
          <w:p w:rsidR="008E0E2F" w:rsidRPr="008E0E2F" w:rsidRDefault="008E0E2F" w:rsidP="008E0E2F">
            <w:pPr>
              <w:widowControl/>
              <w:jc w:val="right"/>
              <w:rPr>
                <w:rFonts w:ascii="宋体" w:eastAsia="宋体" w:hAnsi="宋体" w:cs="宋体"/>
                <w:kern w:val="0"/>
                <w:szCs w:val="21"/>
              </w:rPr>
            </w:pPr>
            <w:r w:rsidRPr="008E0E2F">
              <w:rPr>
                <w:rFonts w:ascii="宋体" w:eastAsia="宋体" w:hAnsi="宋体" w:cs="宋体" w:hint="eastAsia"/>
                <w:kern w:val="0"/>
                <w:szCs w:val="21"/>
              </w:rPr>
              <w:t>采购单位地址</w:t>
            </w:r>
          </w:p>
        </w:tc>
        <w:tc>
          <w:tcPr>
            <w:tcW w:w="0" w:type="auto"/>
            <w:gridSpan w:val="3"/>
            <w:shd w:val="clear" w:color="auto" w:fill="FFFFFF"/>
            <w:tcMar>
              <w:top w:w="75" w:type="dxa"/>
              <w:left w:w="75" w:type="dxa"/>
              <w:bottom w:w="75" w:type="dxa"/>
              <w:right w:w="75" w:type="dxa"/>
            </w:tcMar>
            <w:vAlign w:val="center"/>
            <w:hideMark/>
          </w:tcPr>
          <w:p w:rsidR="008E0E2F" w:rsidRPr="008E0E2F" w:rsidRDefault="008E0E2F" w:rsidP="008E0E2F">
            <w:pPr>
              <w:widowControl/>
              <w:jc w:val="left"/>
              <w:rPr>
                <w:rFonts w:ascii="宋体" w:eastAsia="宋体" w:hAnsi="宋体" w:cs="宋体"/>
                <w:b/>
                <w:bCs/>
                <w:kern w:val="0"/>
                <w:szCs w:val="21"/>
              </w:rPr>
            </w:pPr>
            <w:r w:rsidRPr="008E0E2F">
              <w:rPr>
                <w:rFonts w:ascii="宋体" w:eastAsia="宋体" w:hAnsi="宋体" w:cs="宋体" w:hint="eastAsia"/>
                <w:b/>
                <w:bCs/>
                <w:kern w:val="0"/>
                <w:szCs w:val="21"/>
              </w:rPr>
              <w:t>白山市</w:t>
            </w:r>
          </w:p>
        </w:tc>
      </w:tr>
      <w:tr w:rsidR="008E0E2F" w:rsidRPr="008E0E2F" w:rsidTr="008E0E2F">
        <w:trPr>
          <w:tblCellSpacing w:w="7" w:type="dxa"/>
        </w:trPr>
        <w:tc>
          <w:tcPr>
            <w:tcW w:w="0" w:type="auto"/>
            <w:tcBorders>
              <w:top w:val="single" w:sz="6" w:space="0" w:color="FFFFFF"/>
              <w:left w:val="single" w:sz="6" w:space="0" w:color="FFFFFF"/>
            </w:tcBorders>
            <w:shd w:val="clear" w:color="auto" w:fill="F4F4FF"/>
            <w:tcMar>
              <w:top w:w="75" w:type="dxa"/>
              <w:left w:w="75" w:type="dxa"/>
              <w:bottom w:w="75" w:type="dxa"/>
              <w:right w:w="45" w:type="dxa"/>
            </w:tcMar>
            <w:vAlign w:val="center"/>
            <w:hideMark/>
          </w:tcPr>
          <w:p w:rsidR="008E0E2F" w:rsidRPr="008E0E2F" w:rsidRDefault="008E0E2F" w:rsidP="008E0E2F">
            <w:pPr>
              <w:widowControl/>
              <w:jc w:val="right"/>
              <w:rPr>
                <w:rFonts w:ascii="宋体" w:eastAsia="宋体" w:hAnsi="宋体" w:cs="宋体"/>
                <w:kern w:val="0"/>
                <w:szCs w:val="21"/>
              </w:rPr>
            </w:pPr>
            <w:r w:rsidRPr="008E0E2F">
              <w:rPr>
                <w:rFonts w:ascii="宋体" w:eastAsia="宋体" w:hAnsi="宋体" w:cs="宋体" w:hint="eastAsia"/>
                <w:kern w:val="0"/>
                <w:szCs w:val="21"/>
              </w:rPr>
              <w:t>采购单位联系方式</w:t>
            </w:r>
          </w:p>
        </w:tc>
        <w:tc>
          <w:tcPr>
            <w:tcW w:w="0" w:type="auto"/>
            <w:gridSpan w:val="3"/>
            <w:shd w:val="clear" w:color="auto" w:fill="FFFFFF"/>
            <w:tcMar>
              <w:top w:w="75" w:type="dxa"/>
              <w:left w:w="75" w:type="dxa"/>
              <w:bottom w:w="75" w:type="dxa"/>
              <w:right w:w="75" w:type="dxa"/>
            </w:tcMar>
            <w:vAlign w:val="center"/>
            <w:hideMark/>
          </w:tcPr>
          <w:p w:rsidR="008E0E2F" w:rsidRPr="008E0E2F" w:rsidRDefault="008E0E2F" w:rsidP="008E0E2F">
            <w:pPr>
              <w:widowControl/>
              <w:jc w:val="left"/>
              <w:rPr>
                <w:rFonts w:ascii="宋体" w:eastAsia="宋体" w:hAnsi="宋体" w:cs="宋体"/>
                <w:b/>
                <w:bCs/>
                <w:kern w:val="0"/>
                <w:szCs w:val="21"/>
              </w:rPr>
            </w:pPr>
            <w:r w:rsidRPr="008E0E2F">
              <w:rPr>
                <w:rFonts w:ascii="宋体" w:eastAsia="宋体" w:hAnsi="宋体" w:cs="宋体" w:hint="eastAsia"/>
                <w:b/>
                <w:bCs/>
                <w:kern w:val="0"/>
                <w:szCs w:val="21"/>
              </w:rPr>
              <w:t>宋韬17767811006</w:t>
            </w:r>
          </w:p>
        </w:tc>
      </w:tr>
      <w:tr w:rsidR="008E0E2F" w:rsidRPr="008E0E2F" w:rsidTr="008E0E2F">
        <w:trPr>
          <w:tblCellSpacing w:w="7" w:type="dxa"/>
        </w:trPr>
        <w:tc>
          <w:tcPr>
            <w:tcW w:w="0" w:type="auto"/>
            <w:tcBorders>
              <w:top w:val="single" w:sz="6" w:space="0" w:color="FFFFFF"/>
              <w:left w:val="single" w:sz="6" w:space="0" w:color="FFFFFF"/>
            </w:tcBorders>
            <w:shd w:val="clear" w:color="auto" w:fill="F4F4FF"/>
            <w:tcMar>
              <w:top w:w="75" w:type="dxa"/>
              <w:left w:w="75" w:type="dxa"/>
              <w:bottom w:w="75" w:type="dxa"/>
              <w:right w:w="45" w:type="dxa"/>
            </w:tcMar>
            <w:vAlign w:val="center"/>
            <w:hideMark/>
          </w:tcPr>
          <w:p w:rsidR="008E0E2F" w:rsidRPr="008E0E2F" w:rsidRDefault="008E0E2F" w:rsidP="008E0E2F">
            <w:pPr>
              <w:widowControl/>
              <w:jc w:val="right"/>
              <w:rPr>
                <w:rFonts w:ascii="宋体" w:eastAsia="宋体" w:hAnsi="宋体" w:cs="宋体"/>
                <w:kern w:val="0"/>
                <w:szCs w:val="21"/>
              </w:rPr>
            </w:pPr>
            <w:r w:rsidRPr="008E0E2F">
              <w:rPr>
                <w:rFonts w:ascii="宋体" w:eastAsia="宋体" w:hAnsi="宋体" w:cs="宋体" w:hint="eastAsia"/>
                <w:kern w:val="0"/>
                <w:szCs w:val="21"/>
              </w:rPr>
              <w:t>代理机构名称</w:t>
            </w:r>
          </w:p>
        </w:tc>
        <w:tc>
          <w:tcPr>
            <w:tcW w:w="0" w:type="auto"/>
            <w:gridSpan w:val="3"/>
            <w:shd w:val="clear" w:color="auto" w:fill="FFFFFF"/>
            <w:tcMar>
              <w:top w:w="75" w:type="dxa"/>
              <w:left w:w="75" w:type="dxa"/>
              <w:bottom w:w="75" w:type="dxa"/>
              <w:right w:w="75" w:type="dxa"/>
            </w:tcMar>
            <w:vAlign w:val="center"/>
            <w:hideMark/>
          </w:tcPr>
          <w:p w:rsidR="008E0E2F" w:rsidRPr="008E0E2F" w:rsidRDefault="008E0E2F" w:rsidP="008E0E2F">
            <w:pPr>
              <w:widowControl/>
              <w:jc w:val="left"/>
              <w:rPr>
                <w:rFonts w:ascii="宋体" w:eastAsia="宋体" w:hAnsi="宋体" w:cs="宋体"/>
                <w:b/>
                <w:bCs/>
                <w:kern w:val="0"/>
                <w:szCs w:val="21"/>
              </w:rPr>
            </w:pPr>
            <w:r w:rsidRPr="008E0E2F">
              <w:rPr>
                <w:rFonts w:ascii="宋体" w:eastAsia="宋体" w:hAnsi="宋体" w:cs="宋体" w:hint="eastAsia"/>
                <w:b/>
                <w:bCs/>
                <w:kern w:val="0"/>
                <w:szCs w:val="21"/>
              </w:rPr>
              <w:t>吉林省万力招标咨询有限公司</w:t>
            </w:r>
          </w:p>
        </w:tc>
      </w:tr>
      <w:tr w:rsidR="008E0E2F" w:rsidRPr="008E0E2F" w:rsidTr="008E0E2F">
        <w:trPr>
          <w:tblCellSpacing w:w="7" w:type="dxa"/>
        </w:trPr>
        <w:tc>
          <w:tcPr>
            <w:tcW w:w="0" w:type="auto"/>
            <w:tcBorders>
              <w:top w:val="single" w:sz="6" w:space="0" w:color="FFFFFF"/>
              <w:left w:val="single" w:sz="6" w:space="0" w:color="FFFFFF"/>
            </w:tcBorders>
            <w:shd w:val="clear" w:color="auto" w:fill="F4F4FF"/>
            <w:tcMar>
              <w:top w:w="75" w:type="dxa"/>
              <w:left w:w="75" w:type="dxa"/>
              <w:bottom w:w="75" w:type="dxa"/>
              <w:right w:w="45" w:type="dxa"/>
            </w:tcMar>
            <w:vAlign w:val="center"/>
            <w:hideMark/>
          </w:tcPr>
          <w:p w:rsidR="008E0E2F" w:rsidRPr="008E0E2F" w:rsidRDefault="008E0E2F" w:rsidP="008E0E2F">
            <w:pPr>
              <w:widowControl/>
              <w:jc w:val="right"/>
              <w:rPr>
                <w:rFonts w:ascii="宋体" w:eastAsia="宋体" w:hAnsi="宋体" w:cs="宋体"/>
                <w:kern w:val="0"/>
                <w:szCs w:val="21"/>
              </w:rPr>
            </w:pPr>
            <w:r w:rsidRPr="008E0E2F">
              <w:rPr>
                <w:rFonts w:ascii="宋体" w:eastAsia="宋体" w:hAnsi="宋体" w:cs="宋体" w:hint="eastAsia"/>
                <w:kern w:val="0"/>
                <w:szCs w:val="21"/>
              </w:rPr>
              <w:t>代理机构地址</w:t>
            </w:r>
          </w:p>
        </w:tc>
        <w:tc>
          <w:tcPr>
            <w:tcW w:w="0" w:type="auto"/>
            <w:gridSpan w:val="3"/>
            <w:shd w:val="clear" w:color="auto" w:fill="FFFFFF"/>
            <w:tcMar>
              <w:top w:w="75" w:type="dxa"/>
              <w:left w:w="75" w:type="dxa"/>
              <w:bottom w:w="75" w:type="dxa"/>
              <w:right w:w="75" w:type="dxa"/>
            </w:tcMar>
            <w:vAlign w:val="center"/>
            <w:hideMark/>
          </w:tcPr>
          <w:p w:rsidR="008E0E2F" w:rsidRPr="008E0E2F" w:rsidRDefault="008E0E2F" w:rsidP="008E0E2F">
            <w:pPr>
              <w:widowControl/>
              <w:jc w:val="left"/>
              <w:rPr>
                <w:rFonts w:ascii="宋体" w:eastAsia="宋体" w:hAnsi="宋体" w:cs="宋体"/>
                <w:b/>
                <w:bCs/>
                <w:kern w:val="0"/>
                <w:szCs w:val="21"/>
              </w:rPr>
            </w:pPr>
            <w:r w:rsidRPr="008E0E2F">
              <w:rPr>
                <w:rFonts w:ascii="宋体" w:eastAsia="宋体" w:hAnsi="宋体" w:cs="宋体" w:hint="eastAsia"/>
                <w:b/>
                <w:bCs/>
                <w:kern w:val="0"/>
                <w:szCs w:val="21"/>
              </w:rPr>
              <w:t xml:space="preserve">通化市新桥路559号、通化市广电大厦艺术剧院三楼 </w:t>
            </w:r>
          </w:p>
        </w:tc>
      </w:tr>
      <w:tr w:rsidR="008E0E2F" w:rsidRPr="008E0E2F" w:rsidTr="008E0E2F">
        <w:trPr>
          <w:tblCellSpacing w:w="7" w:type="dxa"/>
        </w:trPr>
        <w:tc>
          <w:tcPr>
            <w:tcW w:w="0" w:type="auto"/>
            <w:tcBorders>
              <w:top w:val="single" w:sz="6" w:space="0" w:color="FFFFFF"/>
              <w:left w:val="single" w:sz="6" w:space="0" w:color="FFFFFF"/>
            </w:tcBorders>
            <w:shd w:val="clear" w:color="auto" w:fill="F4F4FF"/>
            <w:tcMar>
              <w:top w:w="75" w:type="dxa"/>
              <w:left w:w="75" w:type="dxa"/>
              <w:bottom w:w="75" w:type="dxa"/>
              <w:right w:w="45" w:type="dxa"/>
            </w:tcMar>
            <w:vAlign w:val="center"/>
            <w:hideMark/>
          </w:tcPr>
          <w:p w:rsidR="008E0E2F" w:rsidRPr="008E0E2F" w:rsidRDefault="008E0E2F" w:rsidP="008E0E2F">
            <w:pPr>
              <w:widowControl/>
              <w:jc w:val="right"/>
              <w:rPr>
                <w:rFonts w:ascii="宋体" w:eastAsia="宋体" w:hAnsi="宋体" w:cs="宋体"/>
                <w:kern w:val="0"/>
                <w:szCs w:val="21"/>
              </w:rPr>
            </w:pPr>
            <w:r w:rsidRPr="008E0E2F">
              <w:rPr>
                <w:rFonts w:ascii="宋体" w:eastAsia="宋体" w:hAnsi="宋体" w:cs="宋体" w:hint="eastAsia"/>
                <w:kern w:val="0"/>
                <w:szCs w:val="21"/>
              </w:rPr>
              <w:t>代理机构联系方式</w:t>
            </w:r>
          </w:p>
        </w:tc>
        <w:tc>
          <w:tcPr>
            <w:tcW w:w="0" w:type="auto"/>
            <w:gridSpan w:val="3"/>
            <w:shd w:val="clear" w:color="auto" w:fill="FFFFFF"/>
            <w:tcMar>
              <w:top w:w="75" w:type="dxa"/>
              <w:left w:w="75" w:type="dxa"/>
              <w:bottom w:w="75" w:type="dxa"/>
              <w:right w:w="75" w:type="dxa"/>
            </w:tcMar>
            <w:vAlign w:val="center"/>
            <w:hideMark/>
          </w:tcPr>
          <w:p w:rsidR="008E0E2F" w:rsidRPr="008E0E2F" w:rsidRDefault="008E0E2F" w:rsidP="008E0E2F">
            <w:pPr>
              <w:widowControl/>
              <w:jc w:val="left"/>
              <w:rPr>
                <w:rFonts w:ascii="宋体" w:eastAsia="宋体" w:hAnsi="宋体" w:cs="宋体"/>
                <w:b/>
                <w:bCs/>
                <w:kern w:val="0"/>
                <w:szCs w:val="21"/>
              </w:rPr>
            </w:pPr>
            <w:r w:rsidRPr="008E0E2F">
              <w:rPr>
                <w:rFonts w:ascii="宋体" w:eastAsia="宋体" w:hAnsi="宋体" w:cs="宋体" w:hint="eastAsia"/>
                <w:b/>
                <w:bCs/>
                <w:kern w:val="0"/>
                <w:szCs w:val="21"/>
              </w:rPr>
              <w:t>周会平18643595681</w:t>
            </w:r>
          </w:p>
        </w:tc>
      </w:tr>
    </w:tbl>
    <w:p w:rsidR="008C7189" w:rsidRDefault="008E0E2F">
      <w:pPr>
        <w:rPr>
          <w:rFonts w:hint="eastAsia"/>
        </w:rPr>
      </w:pPr>
    </w:p>
    <w:sectPr w:rsidR="008C7189" w:rsidSect="00B13DD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E0E2F"/>
    <w:rsid w:val="0025683A"/>
    <w:rsid w:val="008E0E2F"/>
    <w:rsid w:val="00B13DDF"/>
    <w:rsid w:val="00DB34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D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E0E2F"/>
    <w:pPr>
      <w:widowControl/>
      <w:spacing w:before="100" w:beforeAutospacing="1" w:after="100" w:afterAutospacing="1"/>
      <w:jc w:val="left"/>
    </w:pPr>
    <w:rPr>
      <w:rFonts w:ascii="宋体" w:eastAsia="宋体" w:hAnsi="宋体" w:cs="宋体"/>
      <w:kern w:val="0"/>
      <w:sz w:val="24"/>
      <w:szCs w:val="24"/>
    </w:rPr>
  </w:style>
  <w:style w:type="character" w:customStyle="1" w:styleId="displayarti">
    <w:name w:val="displayarti"/>
    <w:basedOn w:val="a0"/>
    <w:rsid w:val="008E0E2F"/>
    <w:rPr>
      <w:color w:val="FFFFFF"/>
      <w:shd w:val="clear" w:color="auto" w:fill="A00000"/>
    </w:rPr>
  </w:style>
  <w:style w:type="paragraph" w:customStyle="1" w:styleId="tc1">
    <w:name w:val="tc1"/>
    <w:basedOn w:val="a"/>
    <w:rsid w:val="008E0E2F"/>
    <w:pPr>
      <w:widowControl/>
      <w:spacing w:before="100" w:beforeAutospacing="1" w:after="100" w:afterAutospacing="1" w:line="450" w:lineRule="atLeast"/>
      <w:jc w:val="center"/>
    </w:pPr>
    <w:rPr>
      <w:rFonts w:ascii="宋体" w:eastAsia="宋体" w:hAnsi="宋体" w:cs="宋体"/>
      <w:color w:val="707070"/>
      <w:kern w:val="0"/>
      <w:sz w:val="18"/>
      <w:szCs w:val="18"/>
    </w:rPr>
  </w:style>
</w:styles>
</file>

<file path=word/webSettings.xml><?xml version="1.0" encoding="utf-8"?>
<w:webSettings xmlns:r="http://schemas.openxmlformats.org/officeDocument/2006/relationships" xmlns:w="http://schemas.openxmlformats.org/wordprocessingml/2006/main">
  <w:divs>
    <w:div w:id="1721978984">
      <w:bodyDiv w:val="1"/>
      <w:marLeft w:val="0"/>
      <w:marRight w:val="0"/>
      <w:marTop w:val="0"/>
      <w:marBottom w:val="0"/>
      <w:divBdr>
        <w:top w:val="none" w:sz="0" w:space="0" w:color="auto"/>
        <w:left w:val="none" w:sz="0" w:space="0" w:color="auto"/>
        <w:bottom w:val="none" w:sz="0" w:space="0" w:color="auto"/>
        <w:right w:val="none" w:sz="0" w:space="0" w:color="auto"/>
      </w:divBdr>
      <w:divsChild>
        <w:div w:id="839856478">
          <w:marLeft w:val="0"/>
          <w:marRight w:val="0"/>
          <w:marTop w:val="0"/>
          <w:marBottom w:val="0"/>
          <w:divBdr>
            <w:top w:val="none" w:sz="0" w:space="0" w:color="auto"/>
            <w:left w:val="none" w:sz="0" w:space="0" w:color="auto"/>
            <w:bottom w:val="none" w:sz="0" w:space="0" w:color="auto"/>
            <w:right w:val="none" w:sz="0" w:space="0" w:color="auto"/>
          </w:divBdr>
          <w:divsChild>
            <w:div w:id="817305913">
              <w:marLeft w:val="0"/>
              <w:marRight w:val="0"/>
              <w:marTop w:val="0"/>
              <w:marBottom w:val="0"/>
              <w:divBdr>
                <w:top w:val="none" w:sz="0" w:space="0" w:color="auto"/>
                <w:left w:val="none" w:sz="0" w:space="0" w:color="auto"/>
                <w:bottom w:val="none" w:sz="0" w:space="0" w:color="auto"/>
                <w:right w:val="none" w:sz="0" w:space="0" w:color="auto"/>
              </w:divBdr>
              <w:divsChild>
                <w:div w:id="1832259870">
                  <w:marLeft w:val="0"/>
                  <w:marRight w:val="0"/>
                  <w:marTop w:val="0"/>
                  <w:marBottom w:val="0"/>
                  <w:divBdr>
                    <w:top w:val="none" w:sz="0" w:space="0" w:color="auto"/>
                    <w:left w:val="none" w:sz="0" w:space="0" w:color="auto"/>
                    <w:bottom w:val="none" w:sz="0" w:space="0" w:color="auto"/>
                    <w:right w:val="none" w:sz="0" w:space="0" w:color="auto"/>
                  </w:divBdr>
                </w:div>
                <w:div w:id="784155797">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78</Words>
  <Characters>451</Characters>
  <Application>Microsoft Office Word</Application>
  <DocSecurity>0</DocSecurity>
  <Lines>3</Lines>
  <Paragraphs>1</Paragraphs>
  <ScaleCrop>false</ScaleCrop>
  <Company/>
  <LinksUpToDate>false</LinksUpToDate>
  <CharactersWithSpaces>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wjw</dc:creator>
  <cp:lastModifiedBy>wjw</cp:lastModifiedBy>
  <cp:revision>1</cp:revision>
  <dcterms:created xsi:type="dcterms:W3CDTF">2016-12-09T02:44:00Z</dcterms:created>
  <dcterms:modified xsi:type="dcterms:W3CDTF">2016-12-09T02:45:00Z</dcterms:modified>
</cp:coreProperties>
</file>